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2E" w:rsidRPr="00E01A2E" w:rsidRDefault="00E01A2E" w:rsidP="00E01A2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3182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3182"/>
          <w:sz w:val="32"/>
          <w:szCs w:val="32"/>
          <w:lang w:eastAsia="uk-UA"/>
        </w:rPr>
        <w:t>Способи використання попередніх результатів тестування на знання законодавства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 зв’язку із запровадженням можливості тестування на знання законодавства дистанційно з 06 березня 2021 року та передачі його результатів у електронному вигляді, наразі існує декілька способів використання попередніх результатів цього тестування. Вибір того чи іншого способу залежить, зокрема від часу та місця останнього складання такого тесту.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Зверніть увагу, що передані кандидатами результати тестування можуть бути використані для участі у іншому конкурсі лише після перевірки адміністратором конкурсу їх автентичності на порталі </w:t>
      </w:r>
      <w:hyperlink r:id="rId4" w:history="1">
        <w:r w:rsidRPr="00E01A2E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uk-UA"/>
          </w:rPr>
          <w:t>test.nads.gov.ua</w:t>
        </w:r>
      </w:hyperlink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Як перевірити результат тестування кандидата на порталі test.nads.gov.ua за «Кодом тесту» можете дізнатись </w:t>
      </w:r>
      <w:hyperlink r:id="rId5" w:tgtFrame="_blank" w:history="1">
        <w:r w:rsidRPr="00E01A2E">
          <w:rPr>
            <w:rFonts w:ascii="Times New Roman" w:eastAsia="Times New Roman" w:hAnsi="Times New Roman" w:cs="Times New Roman"/>
            <w:color w:val="1155CC"/>
            <w:sz w:val="32"/>
            <w:szCs w:val="32"/>
            <w:lang w:eastAsia="uk-UA"/>
          </w:rPr>
          <w:t>тут</w:t>
        </w:r>
      </w:hyperlink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br/>
      </w:r>
      <w:r w:rsidRPr="00E01A2E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uk-UA"/>
        </w:rPr>
        <mc:AlternateContent>
          <mc:Choice Requires="wps">
            <w:drawing>
              <wp:inline distT="0" distB="0" distL="0" distR="0" wp14:anchorId="45A48999" wp14:editId="6C02F833">
                <wp:extent cx="307340" cy="307340"/>
                <wp:effectExtent l="0" t="0" r="0" b="0"/>
                <wp:docPr id="3" name="AutoShape 1" descr="https://career.gov.ua/images/uploaded/04-22-2021-01-55-24-content_file_6081561c7ce1c9.833007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3C7D4" id="AutoShape 1" o:spid="_x0000_s1026" alt="https://career.gov.ua/images/uploaded/04-22-2021-01-55-24-content_file_6081561c7ce1c9.8330073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PImo57+AgAAIgYAAA4AAAAAAAAAAAAAAAAALgIAAGRycy9lMm9Eb2MueG1sUEsBAi0AFAAGAAgA&#10;AAAhAOvGwKT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E01A2E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br/>
        <w:t> 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Спосіб 1.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Якщо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тест було складено та на його результати накладено кваліфікований електронний підпис на порталі </w:t>
      </w:r>
      <w:hyperlink r:id="rId6" w:history="1">
        <w:r w:rsidRPr="00E01A2E">
          <w:rPr>
            <w:rFonts w:ascii="Times New Roman" w:eastAsia="Times New Roman" w:hAnsi="Times New Roman" w:cs="Times New Roman"/>
            <w:b/>
            <w:bCs/>
            <w:color w:val="00AAB5"/>
            <w:sz w:val="32"/>
            <w:szCs w:val="32"/>
            <w:lang w:eastAsia="uk-UA"/>
          </w:rPr>
          <w:t>test.nads.gov.ua</w:t>
        </w:r>
      </w:hyperlink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кандидат повідомляє адміністратора конкурсу про намір використати його результати разом із наданням доступу адміністратору конкурсу до результатів останнього тестування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шляхом надсилання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на адресу електронної пошти свого прохання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із зазначенням коду відповідного тесту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Таке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повідомлення надсилається не пізніше часу завершення тестування усіх кандидатів 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(про дату і час початку та завершення тестування  кандидатів повідомляє служба управління персоналу).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Повідомлення кандидата має бути окремо щодо кожної посади. </w:t>
      </w:r>
      <w:bookmarkStart w:id="0" w:name="_GoBack"/>
      <w:bookmarkEnd w:id="0"/>
    </w:p>
    <w:p w:rsidR="00E01A2E" w:rsidRPr="00E01A2E" w:rsidRDefault="00E01A2E" w:rsidP="00E01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 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Спосіб 2.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Якщо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тест було складено проте на його результати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НЕ можливо накласти (або не вдається накласти) кваліфікований електронний підпис на порталі </w:t>
      </w:r>
      <w:hyperlink r:id="rId7" w:history="1">
        <w:r w:rsidRPr="00E01A2E">
          <w:rPr>
            <w:rFonts w:ascii="Times New Roman" w:eastAsia="Times New Roman" w:hAnsi="Times New Roman" w:cs="Times New Roman"/>
            <w:b/>
            <w:bCs/>
            <w:color w:val="00AAB5"/>
            <w:sz w:val="32"/>
            <w:szCs w:val="32"/>
            <w:lang w:eastAsia="uk-UA"/>
          </w:rPr>
          <w:t>test.nads.gov.ua</w:t>
        </w:r>
      </w:hyperlink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 кандидат повідомляє адміністратора конкурсу про намір використати його результати разом 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lastRenderedPageBreak/>
        <w:t>із наданням доступу адміністратору конкурсу до результатів останнього тестування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шляхом надсилання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на адресу електронної пошти свого прохання та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файлу результатів тестування у форматі .P7S з накладеним кваліфікованим електронним підписом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(зокрема, за допомогою Єдиного державного веб-порталу електронних послуг «Портал Дія» - </w:t>
      </w:r>
      <w:hyperlink r:id="rId8" w:history="1">
        <w:r w:rsidRPr="00E01A2E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uk-UA"/>
          </w:rPr>
          <w:t>diia.gov.ua</w:t>
        </w:r>
      </w:hyperlink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).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Як перевірити накладений кандидатом кваліфікований електронний підпис на файл з результатами тестування можете дізнатись </w:t>
      </w:r>
      <w:hyperlink r:id="rId9" w:tgtFrame="_blank" w:history="1">
        <w:r w:rsidRPr="00E01A2E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uk-UA"/>
          </w:rPr>
          <w:t>тут</w:t>
        </w:r>
      </w:hyperlink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Таке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повідомлення надсилається не пізніше часу завершення тестування усіх кандидатів 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(про дату і час початку та завершення тестування  кандидатів повідомляє служба управління персоналу).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Повідомлення кандидата має бути окремо щодо кожної посади. </w:t>
      </w:r>
    </w:p>
    <w:p w:rsidR="00E01A2E" w:rsidRPr="00E01A2E" w:rsidRDefault="00E01A2E" w:rsidP="00E01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 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Зазначений спосіб може бути застосовано кандидатом, зокрема для використання результатів тестування пройденого до 29 березня 2021 року або у разі неможливості накладення кваліфікованого електронного підпису на файл з результатами тестування на порталі </w:t>
      </w:r>
      <w:hyperlink r:id="rId10" w:history="1">
        <w:r w:rsidRPr="00E01A2E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uk-UA"/>
          </w:rPr>
          <w:t>test.nads.gov.ua</w:t>
        </w:r>
      </w:hyperlink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з різних причин.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 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Спосіб 3.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Якщо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тест було складено у Центрі оцінювання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кандидатів на зайняття посад державної служби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(за </w:t>
      </w:r>
      <w:proofErr w:type="spellStart"/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адресою</w:t>
      </w:r>
      <w:proofErr w:type="spellEnd"/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: м. Київ, вул. Прорізна, 15)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, кандидат може використати його результати шляхом відмітки про це у заяві про участь у конкурсі із зазначенням дати проходження.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uk-UA"/>
        </w:rPr>
        <mc:AlternateContent>
          <mc:Choice Requires="wps">
            <w:drawing>
              <wp:inline distT="0" distB="0" distL="0" distR="0" wp14:anchorId="543F982F" wp14:editId="49B571E5">
                <wp:extent cx="307340" cy="307340"/>
                <wp:effectExtent l="0" t="0" r="0" b="0"/>
                <wp:docPr id="2" name="AutoShape 2" descr="https://lh6.googleusercontent.com/m1urAWaHXk2VHTiYqa80bBP0Nj8HXvvNV5TkbLR3_3gwoeuIWPnt8LebuGseoUUiQEXNRc20Ryv0lLaIVlMbjKATQsbr1AXKYFrNWDEYt88XtTDup4_PvhC7Au66PRe7H29Vx6F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C2E61" id="AutoShape 2" o:spid="_x0000_s1026" alt="https://lh6.googleusercontent.com/m1urAWaHXk2VHTiYqa80bBP0Nj8HXvvNV5TkbLR3_3gwoeuIWPnt8LebuGseoUUiQEXNRc20Ryv0lLaIVlMbjKATQsbr1AXKYFrNWDEYt88XtTDup4_PvhC7Au66PRe7H29Vx6FH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VIl2AksDAABqBgAADgAAAAAAAAAAAAAAAAAuAgAAZHJzL2Uy&#10;b0RvYy54bWxQSwECLQAUAAYACAAAACEA68bApN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E01A2E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uk-UA"/>
        </w:rPr>
        <mc:AlternateContent>
          <mc:Choice Requires="wps">
            <w:drawing>
              <wp:inline distT="0" distB="0" distL="0" distR="0" wp14:anchorId="26BE289B" wp14:editId="76AECEEF">
                <wp:extent cx="307340" cy="307340"/>
                <wp:effectExtent l="0" t="0" r="0" b="0"/>
                <wp:docPr id="1" name="AutoShape 3" descr="https://docs.google.com/drawings/u/0/d/sy87M8wpipgg284BOnLEwwQ/image?w=663&amp;h=81&amp;rev=1&amp;ac=1&amp;parent=1kVF3LG6zxBExZxwgvTwiTFcgFrzbz_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0C2D1" id="AutoShape 3" o:spid="_x0000_s1026" alt="https://docs.google.com/drawings/u/0/d/sy87M8wpipgg284BOnLEwwQ/image?w=663&amp;h=81&amp;rev=1&amp;ac=1&amp;parent=1kVF3LG6zxBExZxwgvTwiTFcgFrzbz_Te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K0xv5SEDAABTBgAADgAAAAAAAAAA&#10;AAAAAAAuAgAAZHJzL2Uyb0RvYy54bWxQSwECLQAUAAYACAAAACEA68bApN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Ознайомитись із способом отримання результатів попереднього тестування кандидатів адміністраторами конкурсу можна за </w:t>
      </w:r>
      <w:hyperlink r:id="rId11" w:tgtFrame="_blank" w:history="1">
        <w:r w:rsidRPr="00E01A2E">
          <w:rPr>
            <w:rFonts w:ascii="Times New Roman" w:eastAsia="Times New Roman" w:hAnsi="Times New Roman" w:cs="Times New Roman"/>
            <w:color w:val="1155CC"/>
            <w:sz w:val="32"/>
            <w:szCs w:val="32"/>
            <w:lang w:eastAsia="uk-UA"/>
          </w:rPr>
          <w:t>посиланням</w:t>
        </w:r>
      </w:hyperlink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 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Спосіб 4.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Кандидат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може використати результати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свого останнього тестування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з’явившись до державного органу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 у визначений для проходження тестування час, увійти до особистого кабінету та надати доступ адміністратору конкурсу до відповідних результатів шляхом 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lastRenderedPageBreak/>
        <w:t>друку відповідного звіту. Роздрукований звіт підписується кандидатом та передається адміністратору конкурсу.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Цей спосіб може бути використаний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за попереднім узгодженням з адміністратором конкурсу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як при проведенні тестування за фізичної присутності кандидатів, так і при проведенні тестування дистанційно.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Рекомендуємо узгодити використання цього способу не пізніше ніж за один робочий день до початку тестування.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br/>
      </w:r>
      <w:r w:rsidRPr="00E01A2E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br/>
        <w:t> 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До уваги кандидатів та адміністраторів конкурсу!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Необхідна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адреса електронної пошти,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на яку кандидати мають повідомити про бажання використати свої попередні результати тестування,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зазначена в умовах проведення конкурсу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на відповідну посаду, як адреса для надання додаткової інформації з питань проведення конкурсу.</w:t>
      </w:r>
      <w:r w:rsidRPr="00E01A2E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uk-UA"/>
        </w:rPr>
        <w:drawing>
          <wp:inline distT="0" distB="0" distL="0" distR="0" wp14:anchorId="68287A81" wp14:editId="72389123">
            <wp:extent cx="1931035" cy="2265680"/>
            <wp:effectExtent l="0" t="0" r="0" b="1270"/>
            <wp:docPr id="4" name="Рисунок 4" descr="https://lh3.googleusercontent.com/4RfPmQHYVi_XnlDbNBqWfqET0DNg3gnfvgw8zHE82-0DHmiMh-RQJTtDyM1pZ9A_DQT0lC83ePJiB0_JvZ70GJgEp4kNJn8BPhnmGf130-yFW16XdulKUQwF6Sy78QvUJSNO1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4RfPmQHYVi_XnlDbNBqWfqET0DNg3gnfvgw8zHE82-0DHmiMh-RQJTtDyM1pZ9A_DQT0lC83ePJiB0_JvZ70GJgEp4kNJn8BPhnmGf130-yFW16XdulKUQwF6Sy78QvUJSNO1l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Таке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повідомлення надсилається не пізніше часу завершення тестування усіх кандидатів 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(про дату і час початку та завершення тестування  кандидатів повідомляє служба управління персоналу).</w:t>
      </w:r>
    </w:p>
    <w:p w:rsidR="00E01A2E" w:rsidRPr="00E01A2E" w:rsidRDefault="00E01A2E" w:rsidP="00E01A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Відомості надані кандидатом підлягають перевірці. Тому з метою уникнення непорозумінь, своєчасної перевірки факту надходження прохання кандидата та можливості використання результатів тестування (наприклад, щодо строків використання відповідних результатів, результатів перевірки автентичності наданих результатів)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рекомендуємо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 кандидатам </w:t>
      </w:r>
      <w:r w:rsidRPr="00E01A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здійснювати це завчасно</w:t>
      </w:r>
      <w:r w:rsidRPr="00E01A2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E01A2E" w:rsidRPr="00E01A2E" w:rsidRDefault="00E01A2E" w:rsidP="00E01A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 w:rsidRPr="00E01A2E"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  <w:t> </w:t>
      </w:r>
    </w:p>
    <w:p w:rsidR="00C11FDF" w:rsidRPr="00E01A2E" w:rsidRDefault="00C11FDF" w:rsidP="00E01A2E">
      <w:pPr>
        <w:rPr>
          <w:rFonts w:ascii="Times New Roman" w:hAnsi="Times New Roman" w:cs="Times New Roman"/>
          <w:sz w:val="32"/>
          <w:szCs w:val="32"/>
        </w:rPr>
      </w:pPr>
    </w:p>
    <w:sectPr w:rsidR="00C11FDF" w:rsidRPr="00E01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D7"/>
    <w:rsid w:val="00635DB9"/>
    <w:rsid w:val="00B70ED7"/>
    <w:rsid w:val="00C11FDF"/>
    <w:rsid w:val="00E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17AE-09AA-470E-887E-63D550C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.diia.gov.u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st.nads.gov.ua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.nads.gov.ua/" TargetMode="External"/><Relationship Id="rId11" Type="http://schemas.openxmlformats.org/officeDocument/2006/relationships/hyperlink" Target="https://career.gov.ua/site/view-article?id=80" TargetMode="External"/><Relationship Id="rId5" Type="http://schemas.openxmlformats.org/officeDocument/2006/relationships/hyperlink" Target="https://career.gov.ua/site/view-article?id=88" TargetMode="External"/><Relationship Id="rId10" Type="http://schemas.openxmlformats.org/officeDocument/2006/relationships/hyperlink" Target="http://test.nads.gov.ua/" TargetMode="External"/><Relationship Id="rId4" Type="http://schemas.openxmlformats.org/officeDocument/2006/relationships/hyperlink" Target="http://test.nads.gov.ua/" TargetMode="External"/><Relationship Id="rId9" Type="http://schemas.openxmlformats.org/officeDocument/2006/relationships/hyperlink" Target="https://career.gov.ua/site/view-article?id=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2021-04-28T05:26:00Z</cp:lastPrinted>
  <dcterms:created xsi:type="dcterms:W3CDTF">2021-04-16T09:02:00Z</dcterms:created>
  <dcterms:modified xsi:type="dcterms:W3CDTF">2021-04-28T05:28:00Z</dcterms:modified>
</cp:coreProperties>
</file>